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79" w:rsidRPr="00D20EE1" w:rsidRDefault="00597979" w:rsidP="00597979">
      <w:pPr>
        <w:pStyle w:val="S22"/>
        <w:ind w:left="426"/>
        <w:outlineLvl w:val="0"/>
        <w:rPr>
          <w:sz w:val="32"/>
          <w:szCs w:val="32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r w:rsidRPr="00D20EE1">
        <w:rPr>
          <w:sz w:val="32"/>
          <w:szCs w:val="32"/>
        </w:rPr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 w:val="32"/>
          <w:szCs w:val="32"/>
        </w:rPr>
        <w:t>а для подачи документов</w:t>
      </w:r>
      <w:bookmarkEnd w:id="10"/>
    </w:p>
    <w:p w:rsidR="00597979" w:rsidRPr="00876862" w:rsidRDefault="00597979" w:rsidP="00597979"/>
    <w:p w:rsidR="00597979" w:rsidRDefault="004D7E3A" w:rsidP="00597979">
      <w:pPr>
        <w:pStyle w:val="BodyText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C84579" wp14:editId="281DF139">
                <wp:simplePos x="0" y="0"/>
                <wp:positionH relativeFrom="column">
                  <wp:posOffset>2450465</wp:posOffset>
                </wp:positionH>
                <wp:positionV relativeFrom="paragraph">
                  <wp:posOffset>229235</wp:posOffset>
                </wp:positionV>
                <wp:extent cx="2409190" cy="572135"/>
                <wp:effectExtent l="1333500" t="0" r="10160" b="1218565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190" cy="572135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Pr="003A46AC" w:rsidRDefault="004F4C97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410022, г. Саратов, ул. Брянская, д.1 (Куликовой Е.А.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ОППЗиРИ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92.95pt;margin-top:18.05pt;width:189.7pt;height:4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" adj="-11926,66540,-4071,5400,-1108,5400">
                <v:textbox>
                  <w:txbxContent>
                    <w:p w:rsidR="00597979" w:rsidRPr="003A46AC" w:rsidRDefault="004F4C97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0"/>
                        </w:rPr>
                        <w:t>410022, г. Саратов, ул.</w:t>
                      </w:r>
                      <w:bookmarkStart w:id="12" w:name="_GoBack"/>
                      <w:r>
                        <w:rPr>
                          <w:rFonts w:ascii="Arial" w:hAnsi="Arial" w:cs="Arial"/>
                          <w:sz w:val="20"/>
                        </w:rPr>
                        <w:t xml:space="preserve"> Брянская, д.1 (Куликовой Е.А. (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ОППЗиРИ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>)</w:t>
                      </w:r>
                      <w:bookmarkEnd w:id="12"/>
                      <w:proofErr w:type="gramEnd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97979" w:rsidRPr="004C6016" w:rsidRDefault="00597979" w:rsidP="00597979">
      <w:pPr>
        <w:pStyle w:val="BodyText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1498F0" wp14:editId="6E3C1A42">
                <wp:simplePos x="0" y="0"/>
                <wp:positionH relativeFrom="column">
                  <wp:posOffset>5302195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38200" t="0" r="19050" b="438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Pr="003A46AC" w:rsidRDefault="003C4B3F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ПАО «Саратовский НПЗ»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7" type="#_x0000_t48" style="position:absolute;left:0;text-align:left;margin-left:417.5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" adj="-3876,29447,-1233,2197,-360,2197">
                <v:textbox>
                  <w:txbxContent>
                    <w:p w:rsidR="00597979" w:rsidRPr="003A46AC" w:rsidRDefault="003C4B3F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ПАО «Саратовский НПЗ»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8E5EF1" wp14:editId="21DD409C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45A38" wp14:editId="0205DD0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597979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597979" w:rsidRPr="003A46AC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597979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597979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597979" w:rsidRPr="003A46AC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FC2DDB" wp14:editId="2677F0C5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Pr="009C5A76" w:rsidRDefault="00597979" w:rsidP="00597979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597979" w:rsidRPr="009C5A76" w:rsidRDefault="00597979" w:rsidP="00597979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5C879C" wp14:editId="12CB67E8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DE8E7" wp14:editId="4DBCB38B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40BC3A" wp14:editId="5D81EA04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FB7956" wp14:editId="596AC8EF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Pr="009C5A76" w:rsidRDefault="00597979" w:rsidP="00597979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597979" w:rsidRPr="009C5A76" w:rsidRDefault="00597979" w:rsidP="00597979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AB59DB" wp14:editId="78A30903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9DABDB" wp14:editId="38D6BC76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Pr="009C5A76" w:rsidRDefault="00597979" w:rsidP="005979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597979" w:rsidRDefault="00597979" w:rsidP="005979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2C79B2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ОВЕРКУ для участия в </w:t>
                            </w:r>
                            <w:r w:rsidR="00A74ED8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тендере</w:t>
                            </w:r>
                          </w:p>
                          <w:p w:rsidR="00597979" w:rsidRPr="002672E8" w:rsidRDefault="00597979" w:rsidP="0059797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(при наличии указать наименование, № лота и название общества для которого проводится </w:t>
                            </w:r>
                            <w:r w:rsidR="00A74ED8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реализация</w:t>
                            </w: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  <w:p w:rsidR="00597979" w:rsidRPr="009C5A76" w:rsidRDefault="00597979" w:rsidP="005979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597979" w:rsidRPr="009C5A76" w:rsidRDefault="00597979" w:rsidP="0059797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597979" w:rsidRDefault="00597979" w:rsidP="0059797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2C79B2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Р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ОВЕРКУ для участия в </w:t>
                      </w:r>
                      <w:r w:rsidR="00A74ED8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тендере</w:t>
                      </w:r>
                    </w:p>
                    <w:p w:rsidR="00597979" w:rsidRPr="002672E8" w:rsidRDefault="00597979" w:rsidP="00597979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 xml:space="preserve">(при наличии указать наименование, № лота и название общества для которого проводится </w:t>
                      </w:r>
                      <w:r w:rsidR="00A74ED8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реализация</w:t>
                      </w: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  <w:p w:rsidR="00597979" w:rsidRPr="009C5A76" w:rsidRDefault="00597979" w:rsidP="0059797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8D4C9" wp14:editId="6AD7D54B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A74ED8">
                              <w:rPr>
                                <w:rFonts w:ascii="Arial" w:hAnsi="Arial" w:cs="Arial"/>
                                <w:sz w:val="20"/>
                              </w:rPr>
                              <w:t>Покупателя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597979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97979" w:rsidRPr="003A46AC" w:rsidRDefault="00597979" w:rsidP="0059797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597979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A74ED8">
                        <w:rPr>
                          <w:rFonts w:ascii="Arial" w:hAnsi="Arial" w:cs="Arial"/>
                          <w:sz w:val="20"/>
                        </w:rPr>
                        <w:t>Покупателя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597979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97979" w:rsidRPr="003A46AC" w:rsidRDefault="00597979" w:rsidP="0059797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597979" w:rsidRPr="004C6016" w:rsidRDefault="00597979" w:rsidP="00597979">
      <w:pPr>
        <w:pStyle w:val="BodyText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1E99E0" wp14:editId="32021B57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979" w:rsidRDefault="00597979" w:rsidP="00597979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bookmarkStart w:id="11" w:name="_GoBack"/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организации </w:t>
                            </w:r>
                            <w:r w:rsidR="00A74E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Продавца</w:t>
                            </w:r>
                            <w:bookmarkEnd w:id="1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597979" w:rsidRDefault="00597979" w:rsidP="00597979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bookmarkStart w:id="12" w:name="_GoBack"/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организации </w:t>
                      </w:r>
                      <w:r w:rsidR="00A74ED8">
                        <w:rPr>
                          <w:rFonts w:ascii="Arial" w:hAnsi="Arial" w:cs="Arial"/>
                          <w:sz w:val="18"/>
                          <w:szCs w:val="18"/>
                        </w:rPr>
                        <w:t>Продавца</w:t>
                      </w:r>
                      <w:bookmarkEnd w:id="12"/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597979" w:rsidRPr="004A63CA" w:rsidRDefault="00597979" w:rsidP="00597979">
      <w:pPr>
        <w:jc w:val="left"/>
        <w:rPr>
          <w:color w:val="FF0000"/>
        </w:rPr>
      </w:pPr>
    </w:p>
    <w:p w:rsidR="00FB0A6C" w:rsidRDefault="00FB0A6C"/>
    <w:sectPr w:rsidR="00FB0A6C" w:rsidSect="00500E9B">
      <w:headerReference w:type="default" r:id="rId8"/>
      <w:footerReference w:type="default" r:id="rId9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17" w:rsidRDefault="00520417" w:rsidP="00597979">
      <w:r>
        <w:separator/>
      </w:r>
    </w:p>
  </w:endnote>
  <w:endnote w:type="continuationSeparator" w:id="0">
    <w:p w:rsidR="00520417" w:rsidRDefault="00520417" w:rsidP="0059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597979" w:rsidRPr="00D70A7B" w:rsidTr="00597979">
      <w:trPr>
        <w:trHeight w:val="40"/>
      </w:trPr>
      <w:tc>
        <w:tcPr>
          <w:tcW w:w="5000" w:type="pct"/>
          <w:tcBorders>
            <w:top w:val="single" w:sz="12" w:space="0" w:color="FFD200"/>
          </w:tcBorders>
          <w:vAlign w:val="center"/>
        </w:tcPr>
        <w:p w:rsidR="00597979" w:rsidRPr="0063443B" w:rsidRDefault="00597979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597979" w:rsidRPr="00AA422C" w:rsidTr="00F569F2">
      <w:tc>
        <w:tcPr>
          <w:tcW w:w="5000" w:type="pct"/>
          <w:vAlign w:val="center"/>
        </w:tcPr>
        <w:p w:rsidR="00597979" w:rsidRPr="00AA422C" w:rsidRDefault="00597979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597979" w:rsidRPr="00823D5B" w:rsidRDefault="00597979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06C859" wp14:editId="2F40DE64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7979" w:rsidRPr="004511AD" w:rsidRDefault="00597979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74ED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74ED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4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597979" w:rsidRPr="004511AD" w:rsidRDefault="00597979" w:rsidP="00685430">
                    <w:pPr>
                      <w:pStyle w:val="Header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74ED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74ED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17" w:rsidRDefault="00520417" w:rsidP="00597979">
      <w:r>
        <w:separator/>
      </w:r>
    </w:p>
  </w:footnote>
  <w:footnote w:type="continuationSeparator" w:id="0">
    <w:p w:rsidR="00520417" w:rsidRDefault="00520417" w:rsidP="00597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597979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7979" w:rsidRPr="009602D8" w:rsidRDefault="00597979" w:rsidP="00B90712">
          <w:pPr>
            <w:pStyle w:val="Header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597979" w:rsidRPr="0011106F" w:rsidRDefault="00597979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979"/>
    <w:rsid w:val="002C79B2"/>
    <w:rsid w:val="003C4B3F"/>
    <w:rsid w:val="004D7E3A"/>
    <w:rsid w:val="004F4C97"/>
    <w:rsid w:val="00520417"/>
    <w:rsid w:val="00597979"/>
    <w:rsid w:val="00644FE7"/>
    <w:rsid w:val="009425FF"/>
    <w:rsid w:val="00A74ED8"/>
    <w:rsid w:val="00A81E95"/>
    <w:rsid w:val="00DE4979"/>
    <w:rsid w:val="00E22E4A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59797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597979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7979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7979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97979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97979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97979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97979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597979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97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597979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5979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59797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59797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5979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59797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597979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597979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797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979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5979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979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5979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979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79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5979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79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597979"/>
    <w:rPr>
      <w:rFonts w:cs="Times New Roman"/>
      <w:i/>
    </w:rPr>
  </w:style>
  <w:style w:type="character" w:styleId="Hyperlink">
    <w:name w:val="Hyperlink"/>
    <w:uiPriority w:val="99"/>
    <w:rsid w:val="00597979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597979"/>
    <w:rPr>
      <w:rFonts w:cs="Times New Roman"/>
      <w:sz w:val="16"/>
    </w:rPr>
  </w:style>
  <w:style w:type="character" w:styleId="FootnoteReference">
    <w:name w:val="footnote reference"/>
    <w:uiPriority w:val="99"/>
    <w:rsid w:val="00597979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597979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597979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597979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597979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597979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59797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59797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59797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597979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59797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59797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597979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59797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597979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597979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597979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597979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597979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597979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597979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97979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97979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97979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597979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597979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597979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597979"/>
    <w:rPr>
      <w:sz w:val="24"/>
    </w:rPr>
  </w:style>
  <w:style w:type="paragraph" w:customStyle="1" w:styleId="a7">
    <w:name w:val="Часть"/>
    <w:basedOn w:val="Normal"/>
    <w:link w:val="a6"/>
    <w:locked/>
    <w:rsid w:val="00597979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597979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597979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597979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597979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597979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5979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597979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597979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597979"/>
    <w:rPr>
      <w:sz w:val="28"/>
    </w:rPr>
  </w:style>
  <w:style w:type="paragraph" w:customStyle="1" w:styleId="-0">
    <w:name w:val="Введение-подзаголовок"/>
    <w:basedOn w:val="Normal"/>
    <w:link w:val="-2"/>
    <w:rsid w:val="00597979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597979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597979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597979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597979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597979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597979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597979"/>
    <w:pPr>
      <w:spacing w:after="240"/>
    </w:pPr>
    <w:rPr>
      <w:szCs w:val="28"/>
    </w:rPr>
  </w:style>
  <w:style w:type="character" w:customStyle="1" w:styleId="ac">
    <w:name w:val="комментарий"/>
    <w:rsid w:val="00597979"/>
    <w:rPr>
      <w:shd w:val="clear" w:color="auto" w:fill="FFFF99"/>
    </w:rPr>
  </w:style>
  <w:style w:type="paragraph" w:styleId="IndexHeading">
    <w:name w:val="index heading"/>
    <w:basedOn w:val="Normal"/>
    <w:next w:val="Index1"/>
    <w:rsid w:val="00597979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597979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597979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597979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97979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597979"/>
    <w:pPr>
      <w:ind w:left="708"/>
    </w:pPr>
  </w:style>
  <w:style w:type="paragraph" w:customStyle="1" w:styleId="-41">
    <w:name w:val="Подзаголовок-4"/>
    <w:basedOn w:val="-4"/>
    <w:autoRedefine/>
    <w:locked/>
    <w:rsid w:val="00597979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5979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97979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97979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5979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597979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59797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59797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59797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597979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59797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5979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597979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597979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97979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597979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597979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597979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597979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597979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59797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597979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597979"/>
    <w:pPr>
      <w:widowControl w:val="0"/>
    </w:pPr>
  </w:style>
  <w:style w:type="character" w:customStyle="1" w:styleId="S5">
    <w:name w:val="S_Обычный Знак"/>
    <w:link w:val="S0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59797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597979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59797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597979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597979"/>
    <w:rPr>
      <w:color w:val="0000FF"/>
      <w:u w:val="single"/>
    </w:rPr>
  </w:style>
  <w:style w:type="paragraph" w:customStyle="1" w:styleId="Sb">
    <w:name w:val="S_Гриф"/>
    <w:basedOn w:val="S0"/>
    <w:rsid w:val="00597979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597979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597979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597979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597979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597979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597979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597979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597979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597979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597979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597979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597979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597979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59797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597979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597979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597979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597979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597979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597979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597979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597979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597979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597979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597979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597979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5979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59797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597979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59797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597979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97979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597979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597979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597979"/>
    <w:rPr>
      <w:rFonts w:cs="Times New Roman"/>
      <w:bCs/>
      <w:sz w:val="22"/>
    </w:rPr>
  </w:style>
  <w:style w:type="paragraph" w:customStyle="1" w:styleId="msocomoff">
    <w:name w:val="msocomoff"/>
    <w:basedOn w:val="Normal"/>
    <w:rsid w:val="00597979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5979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597979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5979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597979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597979"/>
    <w:pPr>
      <w:ind w:firstLine="390"/>
    </w:pPr>
  </w:style>
  <w:style w:type="paragraph" w:customStyle="1" w:styleId="af2">
    <w:name w:val="Блок"/>
    <w:basedOn w:val="Normal"/>
    <w:link w:val="af3"/>
    <w:qFormat/>
    <w:rsid w:val="00597979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597979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597979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597979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59797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597979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7979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7979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97979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97979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97979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97979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597979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97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597979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5979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59797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59797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5979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59797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597979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597979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797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979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5979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979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5979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979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79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5979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79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597979"/>
    <w:rPr>
      <w:rFonts w:cs="Times New Roman"/>
      <w:i/>
    </w:rPr>
  </w:style>
  <w:style w:type="character" w:styleId="Hyperlink">
    <w:name w:val="Hyperlink"/>
    <w:uiPriority w:val="99"/>
    <w:rsid w:val="00597979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597979"/>
    <w:rPr>
      <w:rFonts w:cs="Times New Roman"/>
      <w:sz w:val="16"/>
    </w:rPr>
  </w:style>
  <w:style w:type="character" w:styleId="FootnoteReference">
    <w:name w:val="footnote reference"/>
    <w:uiPriority w:val="99"/>
    <w:rsid w:val="00597979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597979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597979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597979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597979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597979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59797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59797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59797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597979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59797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59797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597979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59797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597979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597979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597979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597979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597979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597979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597979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97979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97979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97979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597979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597979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597979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597979"/>
    <w:rPr>
      <w:sz w:val="24"/>
    </w:rPr>
  </w:style>
  <w:style w:type="paragraph" w:customStyle="1" w:styleId="a7">
    <w:name w:val="Часть"/>
    <w:basedOn w:val="Normal"/>
    <w:link w:val="a6"/>
    <w:locked/>
    <w:rsid w:val="00597979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597979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597979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597979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597979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597979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5979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597979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597979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597979"/>
    <w:rPr>
      <w:sz w:val="28"/>
    </w:rPr>
  </w:style>
  <w:style w:type="paragraph" w:customStyle="1" w:styleId="-0">
    <w:name w:val="Введение-подзаголовок"/>
    <w:basedOn w:val="Normal"/>
    <w:link w:val="-2"/>
    <w:rsid w:val="00597979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597979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597979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597979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597979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597979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597979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597979"/>
    <w:pPr>
      <w:spacing w:after="240"/>
    </w:pPr>
    <w:rPr>
      <w:szCs w:val="28"/>
    </w:rPr>
  </w:style>
  <w:style w:type="character" w:customStyle="1" w:styleId="ac">
    <w:name w:val="комментарий"/>
    <w:rsid w:val="00597979"/>
    <w:rPr>
      <w:shd w:val="clear" w:color="auto" w:fill="FFFF99"/>
    </w:rPr>
  </w:style>
  <w:style w:type="paragraph" w:styleId="IndexHeading">
    <w:name w:val="index heading"/>
    <w:basedOn w:val="Normal"/>
    <w:next w:val="Index1"/>
    <w:rsid w:val="00597979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597979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597979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597979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97979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597979"/>
    <w:pPr>
      <w:ind w:left="708"/>
    </w:pPr>
  </w:style>
  <w:style w:type="paragraph" w:customStyle="1" w:styleId="-41">
    <w:name w:val="Подзаголовок-4"/>
    <w:basedOn w:val="-4"/>
    <w:autoRedefine/>
    <w:locked/>
    <w:rsid w:val="00597979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5979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97979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97979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5979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597979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59797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59797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59797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597979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59797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97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5979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597979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597979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97979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597979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597979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597979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597979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597979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59797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597979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597979"/>
    <w:pPr>
      <w:widowControl w:val="0"/>
    </w:pPr>
  </w:style>
  <w:style w:type="character" w:customStyle="1" w:styleId="S5">
    <w:name w:val="S_Обычный Знак"/>
    <w:link w:val="S0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59797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597979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59797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597979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597979"/>
    <w:rPr>
      <w:color w:val="0000FF"/>
      <w:u w:val="single"/>
    </w:rPr>
  </w:style>
  <w:style w:type="paragraph" w:customStyle="1" w:styleId="Sb">
    <w:name w:val="S_Гриф"/>
    <w:basedOn w:val="S0"/>
    <w:rsid w:val="00597979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597979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597979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597979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597979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597979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597979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597979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597979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597979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597979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597979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597979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597979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59797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597979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597979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597979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597979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597979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597979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597979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597979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597979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597979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597979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597979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5979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59797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597979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59797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597979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97979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597979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597979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597979"/>
    <w:rPr>
      <w:rFonts w:cs="Times New Roman"/>
      <w:bCs/>
      <w:sz w:val="22"/>
    </w:rPr>
  </w:style>
  <w:style w:type="paragraph" w:customStyle="1" w:styleId="msocomoff">
    <w:name w:val="msocomoff"/>
    <w:basedOn w:val="Normal"/>
    <w:rsid w:val="00597979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5979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597979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5979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97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597979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597979"/>
    <w:pPr>
      <w:ind w:firstLine="390"/>
    </w:pPr>
  </w:style>
  <w:style w:type="paragraph" w:customStyle="1" w:styleId="af2">
    <w:name w:val="Блок"/>
    <w:basedOn w:val="Normal"/>
    <w:link w:val="af3"/>
    <w:qFormat/>
    <w:rsid w:val="00597979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597979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597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597979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597979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8</cp:revision>
  <dcterms:created xsi:type="dcterms:W3CDTF">2015-06-17T07:49:00Z</dcterms:created>
  <dcterms:modified xsi:type="dcterms:W3CDTF">2021-11-16T11:10:00Z</dcterms:modified>
</cp:coreProperties>
</file>